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pPr>
      <w:r w:rsidDel="00000000" w:rsidR="00000000" w:rsidRPr="00000000">
        <w:rPr>
          <w:b w:val="1"/>
          <w:color w:val="ff0000"/>
          <w:sz w:val="24"/>
          <w:szCs w:val="24"/>
          <w:rtl w:val="0"/>
        </w:rPr>
        <w:t xml:space="preserve">ENTERTAINMENT &amp; RECREATION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From the </w:t>
      </w:r>
      <w:r w:rsidDel="00000000" w:rsidR="00000000" w:rsidRPr="00000000">
        <w:rPr>
          <w:i w:val="1"/>
          <w:sz w:val="24"/>
          <w:szCs w:val="24"/>
          <w:rtl w:val="0"/>
        </w:rPr>
        <w:t xml:space="preserve">Jumanji-</w:t>
      </w:r>
      <w:r w:rsidDel="00000000" w:rsidR="00000000" w:rsidRPr="00000000">
        <w:rPr>
          <w:sz w:val="24"/>
          <w:szCs w:val="24"/>
          <w:rtl w:val="0"/>
        </w:rPr>
        <w:t xml:space="preserve">themed </w:t>
      </w:r>
      <w:r w:rsidDel="00000000" w:rsidR="00000000" w:rsidRPr="00000000">
        <w:rPr>
          <w:sz w:val="24"/>
          <w:szCs w:val="24"/>
          <w:rtl w:val="0"/>
        </w:rPr>
        <w:t xml:space="preserve">Annual 5k Run/Walk to Thursday evening with Dueling Pianos, the Conference’s entertainment &amp; recreation options are designed to keep you moving and having fun throughout the week.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b w:val="1"/>
          <w:color w:val="ff0000"/>
          <w:sz w:val="24"/>
          <w:szCs w:val="24"/>
          <w:rtl w:val="0"/>
        </w:rPr>
        <w:t xml:space="preserve">Entertainment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sz w:val="24"/>
          <w:szCs w:val="24"/>
          <w:rtl w:val="0"/>
        </w:rPr>
        <w:t xml:space="preserve">Wednesday Night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Get your daubers ready, because i</w:t>
      </w:r>
      <w:r w:rsidDel="00000000" w:rsidR="00000000" w:rsidRPr="00000000">
        <w:rPr>
          <w:sz w:val="24"/>
          <w:szCs w:val="24"/>
          <w:rtl w:val="0"/>
        </w:rPr>
        <w:t xml:space="preserve">t wouldn't be AMC without BINGO! As always, you can count on great prizes, special guest callers, and the chance to join in on this longstanding tradition. BINGO cards will be available for $5, and both cash and credit cards are accepted.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Stick around after BINGO for music and dancing, but we won’t give away all our secrets just yet!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i w:val="1"/>
          <w:sz w:val="24"/>
          <w:szCs w:val="24"/>
          <w:rtl w:val="0"/>
        </w:rPr>
        <w:t xml:space="preserve">Thursday Night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We're bringing Dueling Pianos to Keene! Whether you want to sit and take in the tunes or tear up the dance floor, we know you'll love these entertainers. After the show, you will have the option to explore some of downtown Keene's local watering holes.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rtl w:val="0"/>
        </w:rPr>
        <w:t xml:space="preserve">Recreation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sz w:val="24"/>
          <w:szCs w:val="24"/>
          <w:rtl w:val="0"/>
        </w:rPr>
        <w:t xml:space="preserve">Throughout the conference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Keene's fitness facilities will be open and free of charge for the duration of the conference. There are also wonderful walking, hiking and biking trails around Keene. Pack your gear, grab a buddy, and explore the great outdoors! Visit the </w:t>
      </w:r>
      <w:r w:rsidDel="00000000" w:rsidR="00000000" w:rsidRPr="00000000">
        <w:rPr>
          <w:b w:val="1"/>
          <w:sz w:val="24"/>
          <w:szCs w:val="24"/>
          <w:highlight w:val="yellow"/>
          <w:rtl w:val="0"/>
        </w:rPr>
        <w:t xml:space="preserve">Local Attractions</w:t>
      </w:r>
      <w:r w:rsidDel="00000000" w:rsidR="00000000" w:rsidRPr="00000000">
        <w:rPr>
          <w:sz w:val="24"/>
          <w:szCs w:val="24"/>
          <w:rtl w:val="0"/>
        </w:rPr>
        <w:t xml:space="preserve"> page for more.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i w:val="1"/>
          <w:sz w:val="24"/>
          <w:szCs w:val="24"/>
          <w:rtl w:val="0"/>
        </w:rPr>
        <w:t xml:space="preserve">Thursday</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Join us Thursday morning for Zumba, taught by Mary Beth! This fun workout will get your heart pumping and energize you for a great day of sessions ahead. There will also be a morning Indoor Cycling class, with more details coming soon.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At 5:00 p.m., lace up your sneakers and get your cheering voice ready for the Annual 5k Run/Walk! This year, we are pleased to announce a special theme...</w:t>
      </w:r>
      <w:r w:rsidDel="00000000" w:rsidR="00000000" w:rsidRPr="00000000">
        <w:rPr>
          <w:i w:val="1"/>
          <w:sz w:val="24"/>
          <w:szCs w:val="24"/>
          <w:rtl w:val="0"/>
        </w:rPr>
        <w:t xml:space="preserve">Jumanji</w:t>
      </w:r>
      <w:r w:rsidDel="00000000" w:rsidR="00000000" w:rsidRPr="00000000">
        <w:rPr>
          <w:sz w:val="24"/>
          <w:szCs w:val="24"/>
          <w:rtl w:val="0"/>
        </w:rPr>
        <w:t xml:space="preserve">! As you may or may not know, parts of </w:t>
      </w:r>
      <w:r w:rsidDel="00000000" w:rsidR="00000000" w:rsidRPr="00000000">
        <w:rPr>
          <w:i w:val="1"/>
          <w:sz w:val="24"/>
          <w:szCs w:val="24"/>
          <w:rtl w:val="0"/>
        </w:rPr>
        <w:t xml:space="preserve">Jumanji </w:t>
      </w:r>
      <w:r w:rsidDel="00000000" w:rsidR="00000000" w:rsidRPr="00000000">
        <w:rPr>
          <w:sz w:val="24"/>
          <w:szCs w:val="24"/>
          <w:rtl w:val="0"/>
        </w:rPr>
        <w:t xml:space="preserve">were filmed in Keene, NH. Since everyone needs an excuse to rock leopard print, come dressed as your favorite jungle animal and compete to win the prize for Best Costume. If you're not up for a race, stop by to cheer on your friends and colleagues!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i w:val="1"/>
          <w:sz w:val="24"/>
          <w:szCs w:val="24"/>
          <w:rtl w:val="0"/>
        </w:rPr>
        <w:t xml:space="preserve">Friday</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Restorative Yoga - more details coming soon!</w:t>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